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25" w:rsidRDefault="008D1338" w:rsidP="008D1338">
      <w:pPr>
        <w:ind w:left="2124"/>
        <w:jc w:val="right"/>
        <w:rPr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lang w:eastAsia="es-PY"/>
        </w:rPr>
        <w:drawing>
          <wp:inline distT="0" distB="0" distL="0" distR="0">
            <wp:extent cx="1104900" cy="292100"/>
            <wp:effectExtent l="19050" t="0" r="0" b="0"/>
            <wp:docPr id="2" name="Imagen 1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338" w:rsidRDefault="008D1338" w:rsidP="00C10837">
      <w:pPr>
        <w:jc w:val="both"/>
        <w:rPr>
          <w:lang w:val="es-ES"/>
        </w:rPr>
      </w:pPr>
    </w:p>
    <w:p w:rsidR="008D1338" w:rsidRPr="008D1338" w:rsidRDefault="008D1338" w:rsidP="008D1338">
      <w:pPr>
        <w:rPr>
          <w:lang w:val="es-ES"/>
        </w:rPr>
      </w:pPr>
    </w:p>
    <w:p w:rsidR="008D1338" w:rsidRPr="00F55BEA" w:rsidRDefault="00B80711" w:rsidP="00F55BEA">
      <w:pPr>
        <w:pStyle w:val="Prrafodelista"/>
        <w:widowControl/>
        <w:suppressAutoHyphens w:val="0"/>
        <w:contextualSpacing/>
        <w:rPr>
          <w:rFonts w:ascii="Times New Roman" w:hAnsi="Times New Roman"/>
          <w:b/>
          <w:color w:val="FF0000"/>
          <w:sz w:val="30"/>
          <w:szCs w:val="30"/>
          <w:u w:val="single"/>
        </w:rPr>
      </w:pPr>
      <w:r w:rsidRPr="00F55BEA">
        <w:rPr>
          <w:rFonts w:ascii="Times New Roman" w:hAnsi="Times New Roman"/>
          <w:b/>
          <w:color w:val="FF0000"/>
          <w:sz w:val="30"/>
          <w:szCs w:val="30"/>
          <w:u w:val="single"/>
        </w:rPr>
        <w:t xml:space="preserve">Requisitos </w:t>
      </w:r>
      <w:r w:rsidR="00F53C78" w:rsidRPr="00F55BEA">
        <w:rPr>
          <w:rFonts w:ascii="Times New Roman" w:hAnsi="Times New Roman"/>
          <w:b/>
          <w:color w:val="FF0000"/>
          <w:sz w:val="30"/>
          <w:szCs w:val="30"/>
          <w:u w:val="single"/>
        </w:rPr>
        <w:t>Clientes Unipersonales</w:t>
      </w:r>
    </w:p>
    <w:p w:rsidR="008D1338" w:rsidRPr="00517C2E" w:rsidRDefault="008D1338" w:rsidP="00517C2E">
      <w:pPr>
        <w:pStyle w:val="Prrafodelista"/>
        <w:widowControl/>
        <w:suppressAutoHyphens w:val="0"/>
        <w:contextualSpacing/>
        <w:jc w:val="center"/>
        <w:rPr>
          <w:rFonts w:ascii="Times New Roman" w:hAnsi="Times New Roman"/>
          <w:b/>
          <w:color w:val="00B0F0"/>
          <w:sz w:val="30"/>
          <w:szCs w:val="30"/>
          <w:u w:val="single"/>
        </w:rPr>
      </w:pPr>
    </w:p>
    <w:p w:rsidR="008D1338" w:rsidRPr="00F53C78" w:rsidRDefault="008D1338" w:rsidP="008D1338">
      <w:pPr>
        <w:pStyle w:val="Prrafodelista"/>
        <w:widowControl/>
        <w:numPr>
          <w:ilvl w:val="0"/>
          <w:numId w:val="2"/>
        </w:numPr>
        <w:suppressAutoHyphens w:val="0"/>
        <w:contextualSpacing/>
        <w:rPr>
          <w:rFonts w:asciiTheme="majorHAnsi" w:hAnsiTheme="majorHAnsi"/>
          <w:b/>
          <w:sz w:val="24"/>
        </w:rPr>
      </w:pPr>
      <w:r w:rsidRPr="00F53C78">
        <w:rPr>
          <w:rFonts w:asciiTheme="majorHAnsi" w:hAnsiTheme="majorHAnsi"/>
          <w:b/>
          <w:sz w:val="24"/>
        </w:rPr>
        <w:t>1 B/L MARITIMO ENDOSADO POR EL CONSIGNATARIO CON CERTIFICACION DE FIRMA POR ESCRIBANIA.-</w:t>
      </w:r>
    </w:p>
    <w:p w:rsidR="008D1338" w:rsidRPr="00F53C78" w:rsidRDefault="008D1338" w:rsidP="008D1338">
      <w:pPr>
        <w:pStyle w:val="Prrafodelista"/>
        <w:widowControl/>
        <w:numPr>
          <w:ilvl w:val="0"/>
          <w:numId w:val="2"/>
        </w:numPr>
        <w:suppressAutoHyphens w:val="0"/>
        <w:contextualSpacing/>
        <w:rPr>
          <w:rFonts w:asciiTheme="majorHAnsi" w:hAnsiTheme="majorHAnsi"/>
          <w:b/>
          <w:sz w:val="24"/>
        </w:rPr>
      </w:pPr>
      <w:r w:rsidRPr="00F53C78">
        <w:rPr>
          <w:rFonts w:asciiTheme="majorHAnsi" w:hAnsiTheme="majorHAnsi"/>
          <w:b/>
          <w:sz w:val="24"/>
        </w:rPr>
        <w:t>1 FOTOCOPIA DE CEDULA DE IDENTIDAD AUTENTICADA POR ESCRIBANIA.-</w:t>
      </w:r>
    </w:p>
    <w:p w:rsidR="008D1338" w:rsidRPr="00F53C78" w:rsidRDefault="008D1338" w:rsidP="008D1338">
      <w:pPr>
        <w:pStyle w:val="Prrafodelista"/>
        <w:widowControl/>
        <w:numPr>
          <w:ilvl w:val="0"/>
          <w:numId w:val="2"/>
        </w:numPr>
        <w:suppressAutoHyphens w:val="0"/>
        <w:contextualSpacing/>
        <w:rPr>
          <w:rFonts w:asciiTheme="majorHAnsi" w:hAnsiTheme="majorHAnsi"/>
          <w:b/>
          <w:sz w:val="24"/>
        </w:rPr>
      </w:pPr>
      <w:r w:rsidRPr="00F53C78">
        <w:rPr>
          <w:rFonts w:asciiTheme="majorHAnsi" w:hAnsiTheme="majorHAnsi"/>
          <w:b/>
          <w:sz w:val="24"/>
        </w:rPr>
        <w:t>CARTA DE GARANTIA FIRMADA POR EL CONSIGNATARIO Y DESPACHANTE CON CERTIFICACION DE FIRMAS POR ESCRIBANIA.-</w:t>
      </w:r>
    </w:p>
    <w:p w:rsidR="008D1338" w:rsidRPr="00F53C78" w:rsidRDefault="008D1338" w:rsidP="008D1338">
      <w:pPr>
        <w:pStyle w:val="Prrafodelista"/>
        <w:widowControl/>
        <w:numPr>
          <w:ilvl w:val="0"/>
          <w:numId w:val="2"/>
        </w:numPr>
        <w:suppressAutoHyphens w:val="0"/>
        <w:contextualSpacing/>
        <w:rPr>
          <w:rFonts w:asciiTheme="majorHAnsi" w:hAnsiTheme="majorHAnsi"/>
          <w:b/>
          <w:sz w:val="24"/>
        </w:rPr>
      </w:pPr>
      <w:r w:rsidRPr="00F53C78">
        <w:rPr>
          <w:rFonts w:asciiTheme="majorHAnsi" w:hAnsiTheme="majorHAnsi"/>
          <w:b/>
          <w:sz w:val="24"/>
        </w:rPr>
        <w:t xml:space="preserve">AUTORIZACION DEL </w:t>
      </w:r>
      <w:r w:rsidRPr="00517C2E">
        <w:rPr>
          <w:rFonts w:asciiTheme="majorHAnsi" w:hAnsiTheme="majorHAnsi"/>
          <w:b/>
          <w:sz w:val="24"/>
          <w:u w:val="single"/>
        </w:rPr>
        <w:t>CONSI</w:t>
      </w:r>
      <w:r w:rsidR="00F53C78" w:rsidRPr="00517C2E">
        <w:rPr>
          <w:rFonts w:asciiTheme="majorHAnsi" w:hAnsiTheme="majorHAnsi"/>
          <w:b/>
          <w:sz w:val="24"/>
          <w:u w:val="single"/>
        </w:rPr>
        <w:t>GNATARIO</w:t>
      </w:r>
      <w:r w:rsidR="00F53C78" w:rsidRPr="00F53C78">
        <w:rPr>
          <w:rFonts w:asciiTheme="majorHAnsi" w:hAnsiTheme="majorHAnsi"/>
          <w:b/>
          <w:sz w:val="24"/>
        </w:rPr>
        <w:t xml:space="preserve"> A FAVOR DE LA PERSONA QUE  </w:t>
      </w:r>
      <w:r w:rsidRPr="00F53C78">
        <w:rPr>
          <w:rFonts w:asciiTheme="majorHAnsi" w:hAnsiTheme="majorHAnsi"/>
          <w:b/>
          <w:sz w:val="24"/>
        </w:rPr>
        <w:t xml:space="preserve"> REALIZAR</w:t>
      </w:r>
      <w:r w:rsidR="00F53C78" w:rsidRPr="00F53C78">
        <w:rPr>
          <w:rFonts w:asciiTheme="majorHAnsi" w:hAnsiTheme="majorHAnsi"/>
          <w:b/>
          <w:sz w:val="24"/>
        </w:rPr>
        <w:t>A</w:t>
      </w:r>
      <w:r w:rsidRPr="00F53C78">
        <w:rPr>
          <w:rFonts w:asciiTheme="majorHAnsi" w:hAnsiTheme="majorHAnsi"/>
          <w:b/>
          <w:sz w:val="24"/>
        </w:rPr>
        <w:t xml:space="preserve"> EL CANJE DEL B/L FLUVIAL</w:t>
      </w:r>
      <w:r w:rsidR="00F53C78" w:rsidRPr="00F53C78">
        <w:rPr>
          <w:rFonts w:asciiTheme="majorHAnsi" w:hAnsiTheme="majorHAnsi"/>
          <w:b/>
          <w:sz w:val="24"/>
        </w:rPr>
        <w:t xml:space="preserve"> CON CERTIFICACION DE FIRMAS POR ESCRIBANIA</w:t>
      </w:r>
      <w:r w:rsidRPr="00F53C78">
        <w:rPr>
          <w:rFonts w:asciiTheme="majorHAnsi" w:hAnsiTheme="majorHAnsi"/>
          <w:b/>
          <w:sz w:val="24"/>
        </w:rPr>
        <w:t>.-</w:t>
      </w:r>
    </w:p>
    <w:p w:rsidR="008D1338" w:rsidRPr="0054011C" w:rsidRDefault="0054011C" w:rsidP="0054011C">
      <w:pPr>
        <w:contextualSpacing/>
        <w:rPr>
          <w:b/>
          <w:color w:val="FF0000"/>
          <w:sz w:val="30"/>
          <w:szCs w:val="30"/>
          <w:u w:val="single"/>
        </w:rPr>
      </w:pPr>
      <w:r>
        <w:rPr>
          <w:rFonts w:eastAsia="Calibri"/>
          <w:kern w:val="1"/>
          <w:lang w:val="es-ES"/>
        </w:rPr>
        <w:t xml:space="preserve">                 </w:t>
      </w:r>
      <w:r w:rsidR="00517C2E" w:rsidRPr="0054011C">
        <w:rPr>
          <w:b/>
          <w:color w:val="FF0000"/>
          <w:sz w:val="30"/>
          <w:szCs w:val="30"/>
          <w:u w:val="single"/>
        </w:rPr>
        <w:t>GARANTIAS PARA CONTENEDOR</w:t>
      </w:r>
    </w:p>
    <w:p w:rsidR="00517C2E" w:rsidRPr="00517C2E" w:rsidRDefault="00517C2E" w:rsidP="00517C2E">
      <w:pPr>
        <w:pStyle w:val="Prrafodelista"/>
        <w:widowControl/>
        <w:suppressAutoHyphens w:val="0"/>
        <w:contextualSpacing/>
        <w:jc w:val="center"/>
        <w:rPr>
          <w:rFonts w:ascii="Times New Roman" w:hAnsi="Times New Roman"/>
          <w:b/>
          <w:color w:val="00B0F0"/>
          <w:sz w:val="30"/>
          <w:szCs w:val="30"/>
          <w:u w:val="single"/>
        </w:rPr>
      </w:pPr>
    </w:p>
    <w:p w:rsidR="008D1338" w:rsidRPr="00F53C78" w:rsidRDefault="00F53C78" w:rsidP="008D1338">
      <w:pPr>
        <w:pStyle w:val="Prrafodelista"/>
        <w:widowControl/>
        <w:numPr>
          <w:ilvl w:val="0"/>
          <w:numId w:val="2"/>
        </w:numPr>
        <w:suppressAutoHyphens w:val="0"/>
        <w:contextualSpacing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GS 7.500.000 </w:t>
      </w:r>
      <w:r w:rsidR="008D1338" w:rsidRPr="00F53C78">
        <w:rPr>
          <w:rFonts w:asciiTheme="majorHAnsi" w:hAnsiTheme="majorHAnsi"/>
          <w:b/>
          <w:sz w:val="24"/>
        </w:rPr>
        <w:t>por c/ contenedor de 20’.-</w:t>
      </w:r>
    </w:p>
    <w:p w:rsidR="008D1338" w:rsidRPr="00F53C78" w:rsidRDefault="00F53C78" w:rsidP="008D1338">
      <w:pPr>
        <w:pStyle w:val="Prrafodelista"/>
        <w:widowControl/>
        <w:numPr>
          <w:ilvl w:val="0"/>
          <w:numId w:val="2"/>
        </w:numPr>
        <w:suppressAutoHyphens w:val="0"/>
        <w:contextualSpacing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Gs 15.000.000 </w:t>
      </w:r>
      <w:r w:rsidR="008D1338" w:rsidRPr="00F53C78">
        <w:rPr>
          <w:rFonts w:asciiTheme="majorHAnsi" w:hAnsiTheme="majorHAnsi"/>
          <w:b/>
          <w:sz w:val="24"/>
        </w:rPr>
        <w:t xml:space="preserve"> por c/ contenedor de 40’.-</w:t>
      </w:r>
    </w:p>
    <w:p w:rsidR="0054011C" w:rsidRDefault="0054011C" w:rsidP="0054011C">
      <w:pPr>
        <w:ind w:firstLine="360"/>
        <w:rPr>
          <w:b/>
          <w:bCs/>
          <w:sz w:val="30"/>
          <w:szCs w:val="30"/>
          <w:u w:val="single"/>
        </w:rPr>
      </w:pPr>
      <w:r>
        <w:rPr>
          <w:b/>
          <w:bCs/>
          <w:u w:val="single"/>
        </w:rPr>
        <w:t>LES COMUNICAMOS CAMBIOS EN SISTEMA DE PAGO DE LA FACTURA Y GARANTIAS</w:t>
      </w:r>
      <w:r>
        <w:rPr>
          <w:b/>
          <w:bCs/>
          <w:sz w:val="30"/>
          <w:szCs w:val="30"/>
          <w:u w:val="single"/>
        </w:rPr>
        <w:t>:</w:t>
      </w:r>
    </w:p>
    <w:p w:rsidR="0054011C" w:rsidRDefault="0054011C" w:rsidP="0054011C">
      <w:pPr>
        <w:rPr>
          <w:b/>
          <w:bCs/>
          <w:sz w:val="30"/>
          <w:szCs w:val="30"/>
          <w:u w:val="single"/>
        </w:rPr>
      </w:pPr>
    </w:p>
    <w:p w:rsidR="0054011C" w:rsidRDefault="0054011C" w:rsidP="0054011C">
      <w:pPr>
        <w:pStyle w:val="Prrafodelista"/>
        <w:widowControl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No se realizara mas deposito en la cuenta bancaria  Sudameris hasta nuevo </w:t>
      </w:r>
      <w:proofErr w:type="gramStart"/>
      <w:r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aviso !!!</w:t>
      </w:r>
      <w:proofErr w:type="gramEnd"/>
    </w:p>
    <w:p w:rsidR="0054011C" w:rsidRPr="0054011C" w:rsidRDefault="0054011C" w:rsidP="0054011C">
      <w:pPr>
        <w:pStyle w:val="Prrafodelista"/>
        <w:widowControl/>
        <w:numPr>
          <w:ilvl w:val="0"/>
          <w:numId w:val="4"/>
        </w:numPr>
        <w:suppressAutoHyphens w:val="0"/>
        <w:rPr>
          <w:rFonts w:ascii="Times New Roman" w:hAnsi="Times New Roman"/>
          <w:i/>
          <w:iCs/>
          <w:sz w:val="36"/>
          <w:szCs w:val="36"/>
          <w:u w:val="single"/>
        </w:rPr>
      </w:pPr>
      <w:r w:rsidRPr="0054011C">
        <w:rPr>
          <w:rFonts w:ascii="Times New Roman" w:hAnsi="Times New Roman"/>
          <w:b/>
          <w:bCs/>
          <w:sz w:val="36"/>
          <w:szCs w:val="36"/>
        </w:rPr>
        <w:t xml:space="preserve">Las facturas  y garantías de UNIPERSONALES se  abonaran directamente  en nuestras oficinas, únicamente en efectivo en GUARANIES. </w:t>
      </w:r>
    </w:p>
    <w:p w:rsidR="00EC5727" w:rsidRPr="00F53C78" w:rsidRDefault="00EC5727" w:rsidP="00EC5727">
      <w:pPr>
        <w:pStyle w:val="Prrafodelista"/>
        <w:rPr>
          <w:rFonts w:asciiTheme="majorHAnsi" w:hAnsiTheme="majorHAnsi"/>
          <w:b/>
          <w:sz w:val="24"/>
        </w:rPr>
      </w:pPr>
    </w:p>
    <w:p w:rsidR="008D1338" w:rsidRPr="008D1338" w:rsidRDefault="008D1338" w:rsidP="008D1338">
      <w:pPr>
        <w:pStyle w:val="Subttul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D1338" w:rsidRPr="008D1338" w:rsidRDefault="008D1338" w:rsidP="008D1338">
      <w:pPr>
        <w:pStyle w:val="Subttul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10837" w:rsidRPr="008D1338" w:rsidRDefault="00C10837" w:rsidP="008D1338">
      <w:pPr>
        <w:ind w:firstLine="708"/>
        <w:rPr>
          <w:lang w:val="es-ES"/>
        </w:rPr>
      </w:pPr>
    </w:p>
    <w:sectPr w:rsidR="00C10837" w:rsidRPr="008D1338" w:rsidSect="00D55FA5">
      <w:headerReference w:type="default" r:id="rId8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BD7" w:rsidRDefault="00C14BD7" w:rsidP="002C1838">
      <w:r>
        <w:separator/>
      </w:r>
    </w:p>
  </w:endnote>
  <w:endnote w:type="continuationSeparator" w:id="0">
    <w:p w:rsidR="00C14BD7" w:rsidRDefault="00C14BD7" w:rsidP="002C1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BD7" w:rsidRDefault="00C14BD7" w:rsidP="002C1838">
      <w:r>
        <w:separator/>
      </w:r>
    </w:p>
  </w:footnote>
  <w:footnote w:type="continuationSeparator" w:id="0">
    <w:p w:rsidR="00C14BD7" w:rsidRDefault="00C14BD7" w:rsidP="002C18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7E" w:rsidRDefault="00D55FA5" w:rsidP="002C1838">
    <w:pPr>
      <w:pStyle w:val="Encabezado"/>
      <w:jc w:val="center"/>
      <w:rPr>
        <w:rFonts w:ascii="Arial" w:hAnsi="Arial" w:cs="Arial"/>
        <w:b/>
        <w:bCs/>
        <w:color w:val="333399"/>
        <w:sz w:val="40"/>
      </w:rPr>
    </w:pPr>
    <w:r>
      <w:rPr>
        <w:noProof/>
        <w:lang w:eastAsia="es-PY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-120015</wp:posOffset>
          </wp:positionV>
          <wp:extent cx="882650" cy="901700"/>
          <wp:effectExtent l="19050" t="0" r="0" b="0"/>
          <wp:wrapNone/>
          <wp:docPr id="6" name="Imagen 4" descr="Interoc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terocea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90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93710">
      <w:rPr>
        <w:noProof/>
        <w:lang w:eastAsia="es-PY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4272915</wp:posOffset>
          </wp:positionH>
          <wp:positionV relativeFrom="paragraph">
            <wp:posOffset>-120015</wp:posOffset>
          </wp:positionV>
          <wp:extent cx="1117600" cy="774700"/>
          <wp:effectExtent l="19050" t="0" r="6350" b="0"/>
          <wp:wrapNone/>
          <wp:docPr id="5" name="Imagen 3" descr="Maersk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ersk Li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774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0437E">
      <w:rPr>
        <w:rFonts w:ascii="Arial" w:hAnsi="Arial" w:cs="Arial"/>
        <w:b/>
        <w:bCs/>
        <w:color w:val="333399"/>
        <w:sz w:val="40"/>
      </w:rPr>
      <w:t>INTEROCEAN  S.R.L.</w:t>
    </w:r>
    <w:r w:rsidR="00793710" w:rsidRPr="00793710">
      <w:rPr>
        <w:rFonts w:ascii="Arial" w:hAnsi="Arial" w:cs="Arial"/>
        <w:b/>
        <w:bCs/>
        <w:sz w:val="22"/>
      </w:rPr>
      <w:t xml:space="preserve"> </w:t>
    </w:r>
  </w:p>
  <w:p w:rsidR="00D0437E" w:rsidRDefault="00D0437E" w:rsidP="002C1838">
    <w:pPr>
      <w:pStyle w:val="Encabezado"/>
      <w:jc w:val="center"/>
      <w:rPr>
        <w:rFonts w:ascii="Arial" w:hAnsi="Arial" w:cs="Arial"/>
        <w:color w:val="333399"/>
        <w:sz w:val="28"/>
      </w:rPr>
    </w:pPr>
    <w:r>
      <w:rPr>
        <w:rFonts w:ascii="Arial" w:hAnsi="Arial" w:cs="Arial"/>
        <w:color w:val="333399"/>
        <w:sz w:val="28"/>
      </w:rPr>
      <w:t>AGENCIA MARITIMA</w:t>
    </w:r>
  </w:p>
  <w:p w:rsidR="00D0437E" w:rsidRDefault="00D0437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96BA1"/>
    <w:multiLevelType w:val="hybridMultilevel"/>
    <w:tmpl w:val="20F6FC16"/>
    <w:lvl w:ilvl="0" w:tplc="D4F2EA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479A1"/>
    <w:multiLevelType w:val="hybridMultilevel"/>
    <w:tmpl w:val="CB923BA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4A24B4"/>
    <w:multiLevelType w:val="hybridMultilevel"/>
    <w:tmpl w:val="BEE6296A"/>
    <w:lvl w:ilvl="0" w:tplc="C10EA8F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/>
  <w:rsids>
    <w:rsidRoot w:val="00F72FCF"/>
    <w:rsid w:val="00000CC2"/>
    <w:rsid w:val="00001C7D"/>
    <w:rsid w:val="00016ECE"/>
    <w:rsid w:val="00017EF8"/>
    <w:rsid w:val="000232B3"/>
    <w:rsid w:val="000303DE"/>
    <w:rsid w:val="000552B1"/>
    <w:rsid w:val="000621FE"/>
    <w:rsid w:val="00064137"/>
    <w:rsid w:val="00071409"/>
    <w:rsid w:val="00087EDC"/>
    <w:rsid w:val="00095015"/>
    <w:rsid w:val="000B316F"/>
    <w:rsid w:val="000B325C"/>
    <w:rsid w:val="000B7831"/>
    <w:rsid w:val="000C4E9D"/>
    <w:rsid w:val="000C72B5"/>
    <w:rsid w:val="000C75DF"/>
    <w:rsid w:val="000D326E"/>
    <w:rsid w:val="000D7729"/>
    <w:rsid w:val="000E13F9"/>
    <w:rsid w:val="000E4977"/>
    <w:rsid w:val="000E7743"/>
    <w:rsid w:val="001026EE"/>
    <w:rsid w:val="001042FA"/>
    <w:rsid w:val="00114B3E"/>
    <w:rsid w:val="0011638F"/>
    <w:rsid w:val="00130A3C"/>
    <w:rsid w:val="0013685B"/>
    <w:rsid w:val="00141D87"/>
    <w:rsid w:val="001514A8"/>
    <w:rsid w:val="001808B0"/>
    <w:rsid w:val="001864A6"/>
    <w:rsid w:val="001973FC"/>
    <w:rsid w:val="001B2D58"/>
    <w:rsid w:val="001B341F"/>
    <w:rsid w:val="001B3B47"/>
    <w:rsid w:val="001E0DAC"/>
    <w:rsid w:val="001F1FB8"/>
    <w:rsid w:val="001F61E5"/>
    <w:rsid w:val="002001D1"/>
    <w:rsid w:val="002032CF"/>
    <w:rsid w:val="00216EA9"/>
    <w:rsid w:val="002224E4"/>
    <w:rsid w:val="002342A8"/>
    <w:rsid w:val="0024181D"/>
    <w:rsid w:val="00242244"/>
    <w:rsid w:val="00243322"/>
    <w:rsid w:val="00247658"/>
    <w:rsid w:val="0026555E"/>
    <w:rsid w:val="00277438"/>
    <w:rsid w:val="00280F39"/>
    <w:rsid w:val="002867CE"/>
    <w:rsid w:val="002C1838"/>
    <w:rsid w:val="002C66B3"/>
    <w:rsid w:val="002D39C4"/>
    <w:rsid w:val="002F592E"/>
    <w:rsid w:val="00302DB1"/>
    <w:rsid w:val="00311D25"/>
    <w:rsid w:val="003138E6"/>
    <w:rsid w:val="00326B78"/>
    <w:rsid w:val="003356D2"/>
    <w:rsid w:val="00335A7A"/>
    <w:rsid w:val="00336958"/>
    <w:rsid w:val="00337375"/>
    <w:rsid w:val="00344A4B"/>
    <w:rsid w:val="00354360"/>
    <w:rsid w:val="00361043"/>
    <w:rsid w:val="00371A52"/>
    <w:rsid w:val="00382820"/>
    <w:rsid w:val="0038412E"/>
    <w:rsid w:val="003864D9"/>
    <w:rsid w:val="003941D9"/>
    <w:rsid w:val="003A6C6C"/>
    <w:rsid w:val="003B7AB9"/>
    <w:rsid w:val="003E452A"/>
    <w:rsid w:val="003E7855"/>
    <w:rsid w:val="003F5D92"/>
    <w:rsid w:val="004209A9"/>
    <w:rsid w:val="00431C28"/>
    <w:rsid w:val="00436999"/>
    <w:rsid w:val="004407E2"/>
    <w:rsid w:val="00452E88"/>
    <w:rsid w:val="00464D4C"/>
    <w:rsid w:val="00466725"/>
    <w:rsid w:val="0047084F"/>
    <w:rsid w:val="00473E37"/>
    <w:rsid w:val="004758BC"/>
    <w:rsid w:val="00476AF8"/>
    <w:rsid w:val="00481008"/>
    <w:rsid w:val="00493400"/>
    <w:rsid w:val="004A6DD1"/>
    <w:rsid w:val="004C0A44"/>
    <w:rsid w:val="004C0C37"/>
    <w:rsid w:val="004C22EC"/>
    <w:rsid w:val="004C55CE"/>
    <w:rsid w:val="004F1AA1"/>
    <w:rsid w:val="005119FE"/>
    <w:rsid w:val="005123E1"/>
    <w:rsid w:val="00517C2E"/>
    <w:rsid w:val="005222DF"/>
    <w:rsid w:val="00524E12"/>
    <w:rsid w:val="00537BC7"/>
    <w:rsid w:val="0054011C"/>
    <w:rsid w:val="00551D5B"/>
    <w:rsid w:val="00554267"/>
    <w:rsid w:val="00556C86"/>
    <w:rsid w:val="00556D94"/>
    <w:rsid w:val="005576A0"/>
    <w:rsid w:val="00570233"/>
    <w:rsid w:val="00575D4F"/>
    <w:rsid w:val="005811F8"/>
    <w:rsid w:val="00592694"/>
    <w:rsid w:val="005A0443"/>
    <w:rsid w:val="005A0A77"/>
    <w:rsid w:val="005A33B6"/>
    <w:rsid w:val="005B1346"/>
    <w:rsid w:val="005B2DFD"/>
    <w:rsid w:val="005D5016"/>
    <w:rsid w:val="005E2D4E"/>
    <w:rsid w:val="005F1037"/>
    <w:rsid w:val="005F490F"/>
    <w:rsid w:val="00600A14"/>
    <w:rsid w:val="00602F5B"/>
    <w:rsid w:val="00610B70"/>
    <w:rsid w:val="00612411"/>
    <w:rsid w:val="0061671C"/>
    <w:rsid w:val="00637E58"/>
    <w:rsid w:val="0064256F"/>
    <w:rsid w:val="00661406"/>
    <w:rsid w:val="00662936"/>
    <w:rsid w:val="006938C6"/>
    <w:rsid w:val="00697F64"/>
    <w:rsid w:val="006B10A0"/>
    <w:rsid w:val="006B254D"/>
    <w:rsid w:val="006B59CF"/>
    <w:rsid w:val="006C0E42"/>
    <w:rsid w:val="006C455F"/>
    <w:rsid w:val="006C47DF"/>
    <w:rsid w:val="006F208E"/>
    <w:rsid w:val="006F238E"/>
    <w:rsid w:val="006F2EDE"/>
    <w:rsid w:val="006F7718"/>
    <w:rsid w:val="00702954"/>
    <w:rsid w:val="00706283"/>
    <w:rsid w:val="00707CB7"/>
    <w:rsid w:val="00713FE4"/>
    <w:rsid w:val="00737F3C"/>
    <w:rsid w:val="0074419F"/>
    <w:rsid w:val="00761F61"/>
    <w:rsid w:val="007637BD"/>
    <w:rsid w:val="00767A0F"/>
    <w:rsid w:val="00777A47"/>
    <w:rsid w:val="007834E0"/>
    <w:rsid w:val="00793710"/>
    <w:rsid w:val="0079730D"/>
    <w:rsid w:val="007B06C5"/>
    <w:rsid w:val="007B3AC6"/>
    <w:rsid w:val="007C7EED"/>
    <w:rsid w:val="007E1A45"/>
    <w:rsid w:val="007E42CB"/>
    <w:rsid w:val="007E5D93"/>
    <w:rsid w:val="007E5F20"/>
    <w:rsid w:val="007F2507"/>
    <w:rsid w:val="007F44A4"/>
    <w:rsid w:val="00814752"/>
    <w:rsid w:val="00832CEE"/>
    <w:rsid w:val="008443B3"/>
    <w:rsid w:val="008527E0"/>
    <w:rsid w:val="00855B2A"/>
    <w:rsid w:val="00865E84"/>
    <w:rsid w:val="0089165F"/>
    <w:rsid w:val="008A261B"/>
    <w:rsid w:val="008A3EE3"/>
    <w:rsid w:val="008A535D"/>
    <w:rsid w:val="008B1026"/>
    <w:rsid w:val="008C3519"/>
    <w:rsid w:val="008D1338"/>
    <w:rsid w:val="008E0BB9"/>
    <w:rsid w:val="008E51A6"/>
    <w:rsid w:val="008E6B33"/>
    <w:rsid w:val="008F589A"/>
    <w:rsid w:val="009223F8"/>
    <w:rsid w:val="00934E9E"/>
    <w:rsid w:val="009367E2"/>
    <w:rsid w:val="009539AC"/>
    <w:rsid w:val="009560A2"/>
    <w:rsid w:val="00966692"/>
    <w:rsid w:val="00986DC5"/>
    <w:rsid w:val="00990150"/>
    <w:rsid w:val="00990E9A"/>
    <w:rsid w:val="0099513B"/>
    <w:rsid w:val="0099780D"/>
    <w:rsid w:val="009C179B"/>
    <w:rsid w:val="009C2851"/>
    <w:rsid w:val="009C4DD1"/>
    <w:rsid w:val="009C5FDE"/>
    <w:rsid w:val="009D0875"/>
    <w:rsid w:val="009D0948"/>
    <w:rsid w:val="009D0EF1"/>
    <w:rsid w:val="009D4755"/>
    <w:rsid w:val="009E4146"/>
    <w:rsid w:val="009E51B8"/>
    <w:rsid w:val="009F78F3"/>
    <w:rsid w:val="00A01BD8"/>
    <w:rsid w:val="00A02471"/>
    <w:rsid w:val="00A0597D"/>
    <w:rsid w:val="00A100DC"/>
    <w:rsid w:val="00A102E9"/>
    <w:rsid w:val="00A105A1"/>
    <w:rsid w:val="00A303E5"/>
    <w:rsid w:val="00A42AF3"/>
    <w:rsid w:val="00A42C76"/>
    <w:rsid w:val="00A43622"/>
    <w:rsid w:val="00A565AB"/>
    <w:rsid w:val="00A612E0"/>
    <w:rsid w:val="00A7324F"/>
    <w:rsid w:val="00A84720"/>
    <w:rsid w:val="00A8640C"/>
    <w:rsid w:val="00A87035"/>
    <w:rsid w:val="00A9175C"/>
    <w:rsid w:val="00A955C8"/>
    <w:rsid w:val="00AA0CC6"/>
    <w:rsid w:val="00AA4FC2"/>
    <w:rsid w:val="00AC08F1"/>
    <w:rsid w:val="00AC7CCD"/>
    <w:rsid w:val="00AD457B"/>
    <w:rsid w:val="00AD6E69"/>
    <w:rsid w:val="00AD72F3"/>
    <w:rsid w:val="00AE6D04"/>
    <w:rsid w:val="00B01618"/>
    <w:rsid w:val="00B05C15"/>
    <w:rsid w:val="00B411C6"/>
    <w:rsid w:val="00B457A1"/>
    <w:rsid w:val="00B461BD"/>
    <w:rsid w:val="00B50BE8"/>
    <w:rsid w:val="00B54689"/>
    <w:rsid w:val="00B67FDA"/>
    <w:rsid w:val="00B7674F"/>
    <w:rsid w:val="00B80711"/>
    <w:rsid w:val="00B836AF"/>
    <w:rsid w:val="00B87323"/>
    <w:rsid w:val="00B925E5"/>
    <w:rsid w:val="00BA5375"/>
    <w:rsid w:val="00BB2AE2"/>
    <w:rsid w:val="00BC079C"/>
    <w:rsid w:val="00BD27F0"/>
    <w:rsid w:val="00BE10B6"/>
    <w:rsid w:val="00BE25D3"/>
    <w:rsid w:val="00BE7BC2"/>
    <w:rsid w:val="00C10837"/>
    <w:rsid w:val="00C11B15"/>
    <w:rsid w:val="00C14BD7"/>
    <w:rsid w:val="00C16B6C"/>
    <w:rsid w:val="00C30711"/>
    <w:rsid w:val="00C44FC7"/>
    <w:rsid w:val="00C60A1B"/>
    <w:rsid w:val="00C60F11"/>
    <w:rsid w:val="00C82D28"/>
    <w:rsid w:val="00C875B1"/>
    <w:rsid w:val="00CB0ADD"/>
    <w:rsid w:val="00CB12E2"/>
    <w:rsid w:val="00CB391E"/>
    <w:rsid w:val="00CC305F"/>
    <w:rsid w:val="00CD3986"/>
    <w:rsid w:val="00CD75C4"/>
    <w:rsid w:val="00CE1525"/>
    <w:rsid w:val="00D0437E"/>
    <w:rsid w:val="00D13787"/>
    <w:rsid w:val="00D16DD6"/>
    <w:rsid w:val="00D46715"/>
    <w:rsid w:val="00D55FA5"/>
    <w:rsid w:val="00D626F7"/>
    <w:rsid w:val="00D80D7D"/>
    <w:rsid w:val="00D82887"/>
    <w:rsid w:val="00D86AAB"/>
    <w:rsid w:val="00DA42F1"/>
    <w:rsid w:val="00DA46CF"/>
    <w:rsid w:val="00DA4FF7"/>
    <w:rsid w:val="00DC438B"/>
    <w:rsid w:val="00DD04AC"/>
    <w:rsid w:val="00DD6630"/>
    <w:rsid w:val="00DE1F85"/>
    <w:rsid w:val="00DE68D8"/>
    <w:rsid w:val="00E0070C"/>
    <w:rsid w:val="00E01475"/>
    <w:rsid w:val="00E0587C"/>
    <w:rsid w:val="00E16A8F"/>
    <w:rsid w:val="00E25E78"/>
    <w:rsid w:val="00E51235"/>
    <w:rsid w:val="00E53C29"/>
    <w:rsid w:val="00E54032"/>
    <w:rsid w:val="00E562A5"/>
    <w:rsid w:val="00E564FA"/>
    <w:rsid w:val="00E71BA1"/>
    <w:rsid w:val="00E83A46"/>
    <w:rsid w:val="00E93B04"/>
    <w:rsid w:val="00E95D22"/>
    <w:rsid w:val="00EB505E"/>
    <w:rsid w:val="00EC5727"/>
    <w:rsid w:val="00F05E8D"/>
    <w:rsid w:val="00F05F68"/>
    <w:rsid w:val="00F10A65"/>
    <w:rsid w:val="00F12480"/>
    <w:rsid w:val="00F17E62"/>
    <w:rsid w:val="00F2227C"/>
    <w:rsid w:val="00F24181"/>
    <w:rsid w:val="00F25E80"/>
    <w:rsid w:val="00F3414D"/>
    <w:rsid w:val="00F3491C"/>
    <w:rsid w:val="00F4370C"/>
    <w:rsid w:val="00F516F1"/>
    <w:rsid w:val="00F53C78"/>
    <w:rsid w:val="00F55BEA"/>
    <w:rsid w:val="00F61172"/>
    <w:rsid w:val="00F658CE"/>
    <w:rsid w:val="00F6719A"/>
    <w:rsid w:val="00F71FD6"/>
    <w:rsid w:val="00F72FCF"/>
    <w:rsid w:val="00F90E9A"/>
    <w:rsid w:val="00FA1848"/>
    <w:rsid w:val="00FB4975"/>
    <w:rsid w:val="00FD0D35"/>
    <w:rsid w:val="00FD52D6"/>
    <w:rsid w:val="00FD5364"/>
    <w:rsid w:val="00FF1548"/>
    <w:rsid w:val="00FF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B33"/>
    <w:rPr>
      <w:rFonts w:ascii="Times New Roman" w:eastAsia="Times New Roman" w:hAnsi="Times New Roman"/>
      <w:sz w:val="24"/>
      <w:szCs w:val="24"/>
      <w:lang w:val="es-PY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F72FCF"/>
    <w:pPr>
      <w:keepNext/>
      <w:ind w:left="4248"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F72FCF"/>
    <w:pPr>
      <w:keepNext/>
      <w:outlineLvl w:val="3"/>
    </w:pPr>
    <w:rPr>
      <w:b/>
      <w:sz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rsid w:val="00F72FCF"/>
    <w:rPr>
      <w:rFonts w:ascii="Times New Roman" w:eastAsia="Times New Roman" w:hAnsi="Times New Roman" w:cs="Times New Roman"/>
      <w:sz w:val="28"/>
      <w:szCs w:val="24"/>
      <w:lang w:val="es-PY" w:eastAsia="es-ES"/>
    </w:rPr>
  </w:style>
  <w:style w:type="character" w:customStyle="1" w:styleId="Ttulo4Car">
    <w:name w:val="Título 4 Car"/>
    <w:basedOn w:val="Fuentedeprrafopredeter"/>
    <w:link w:val="Ttulo4"/>
    <w:semiHidden/>
    <w:rsid w:val="00F72FCF"/>
    <w:rPr>
      <w:rFonts w:ascii="Times New Roman" w:eastAsia="Times New Roman" w:hAnsi="Times New Roman" w:cs="Times New Roman"/>
      <w:b/>
      <w:sz w:val="28"/>
      <w:szCs w:val="24"/>
      <w:u w:val="single"/>
      <w:lang w:val="es-PY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F72FCF"/>
    <w:pPr>
      <w:autoSpaceDE w:val="0"/>
      <w:autoSpaceDN w:val="0"/>
      <w:adjustRightInd w:val="0"/>
      <w:jc w:val="both"/>
    </w:pPr>
    <w:rPr>
      <w:sz w:val="28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72FCF"/>
    <w:rPr>
      <w:rFonts w:ascii="Times New Roman" w:eastAsia="Times New Roman" w:hAnsi="Times New Roman" w:cs="Times New Roman"/>
      <w:sz w:val="28"/>
      <w:szCs w:val="24"/>
      <w:lang w:val="es-PY" w:eastAsia="es-ES"/>
    </w:rPr>
  </w:style>
  <w:style w:type="character" w:styleId="Textoennegrita">
    <w:name w:val="Strong"/>
    <w:basedOn w:val="Fuentedeprrafopredeter"/>
    <w:uiPriority w:val="22"/>
    <w:qFormat/>
    <w:rsid w:val="0026555E"/>
    <w:rPr>
      <w:rFonts w:ascii="Times New Roman" w:hAnsi="Times New Roman" w:cs="Times New Roman" w:hint="default"/>
      <w:b/>
      <w:bCs/>
    </w:rPr>
  </w:style>
  <w:style w:type="paragraph" w:styleId="Prrafodelista">
    <w:name w:val="List Paragraph"/>
    <w:basedOn w:val="Normal"/>
    <w:uiPriority w:val="34"/>
    <w:qFormat/>
    <w:rsid w:val="003356D2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1D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1D5B"/>
    <w:rPr>
      <w:rFonts w:ascii="Tahoma" w:eastAsia="Times New Roman" w:hAnsi="Tahoma" w:cs="Tahoma"/>
      <w:sz w:val="16"/>
      <w:szCs w:val="16"/>
      <w:lang w:val="es-PY"/>
    </w:rPr>
  </w:style>
  <w:style w:type="paragraph" w:styleId="Encabezado">
    <w:name w:val="header"/>
    <w:basedOn w:val="Normal"/>
    <w:link w:val="EncabezadoCar"/>
    <w:semiHidden/>
    <w:unhideWhenUsed/>
    <w:rsid w:val="002C18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2C1838"/>
    <w:rPr>
      <w:rFonts w:ascii="Times New Roman" w:eastAsia="Times New Roman" w:hAnsi="Times New Roman"/>
      <w:sz w:val="24"/>
      <w:szCs w:val="24"/>
      <w:lang w:val="es-PY"/>
    </w:rPr>
  </w:style>
  <w:style w:type="paragraph" w:styleId="Piedepgina">
    <w:name w:val="footer"/>
    <w:basedOn w:val="Normal"/>
    <w:link w:val="PiedepginaCar"/>
    <w:uiPriority w:val="99"/>
    <w:semiHidden/>
    <w:unhideWhenUsed/>
    <w:rsid w:val="002C18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C1838"/>
    <w:rPr>
      <w:rFonts w:ascii="Times New Roman" w:eastAsia="Times New Roman" w:hAnsi="Times New Roman"/>
      <w:sz w:val="24"/>
      <w:szCs w:val="24"/>
      <w:lang w:val="es-PY"/>
    </w:rPr>
  </w:style>
  <w:style w:type="paragraph" w:styleId="Subttulo">
    <w:name w:val="Subtitle"/>
    <w:basedOn w:val="Normal"/>
    <w:link w:val="SubttuloCar"/>
    <w:qFormat/>
    <w:rsid w:val="008D1338"/>
    <w:pPr>
      <w:jc w:val="center"/>
    </w:pPr>
    <w:rPr>
      <w:rFonts w:ascii="Arial" w:hAnsi="Arial" w:cs="Arial"/>
      <w:color w:val="333399"/>
      <w:sz w:val="32"/>
      <w:lang w:val="es-ES"/>
    </w:rPr>
  </w:style>
  <w:style w:type="character" w:customStyle="1" w:styleId="SubttuloCar">
    <w:name w:val="Subtítulo Car"/>
    <w:basedOn w:val="Fuentedeprrafopredeter"/>
    <w:link w:val="Subttulo"/>
    <w:rsid w:val="008D1338"/>
    <w:rPr>
      <w:rFonts w:ascii="Arial" w:eastAsia="Times New Roman" w:hAnsi="Arial" w:cs="Arial"/>
      <w:color w:val="333399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contabilidad</cp:lastModifiedBy>
  <cp:revision>3</cp:revision>
  <cp:lastPrinted>2010-05-03T20:18:00Z</cp:lastPrinted>
  <dcterms:created xsi:type="dcterms:W3CDTF">2013-02-15T13:30:00Z</dcterms:created>
  <dcterms:modified xsi:type="dcterms:W3CDTF">2013-02-15T13:36:00Z</dcterms:modified>
</cp:coreProperties>
</file>